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F9A7E" w14:textId="77777777" w:rsidR="0081398D" w:rsidRDefault="0081398D"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7B35DC5" wp14:editId="1721354C">
            <wp:simplePos x="0" y="0"/>
            <wp:positionH relativeFrom="column">
              <wp:posOffset>-1143000</wp:posOffset>
            </wp:positionH>
            <wp:positionV relativeFrom="paragraph">
              <wp:posOffset>-1043305</wp:posOffset>
            </wp:positionV>
            <wp:extent cx="7641590" cy="10797540"/>
            <wp:effectExtent l="0" t="0" r="3810" b="0"/>
            <wp:wrapNone/>
            <wp:docPr id="50" name="Picture 13" descr="RCCAP_TenderDoc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CCAP_TenderDocCov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590" cy="1079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6B987" w14:textId="77777777" w:rsidR="0081398D" w:rsidRDefault="0081398D"/>
    <w:p w14:paraId="57E83D4B" w14:textId="77777777" w:rsidR="0081398D" w:rsidRDefault="0081398D"/>
    <w:p w14:paraId="03844A81" w14:textId="77777777" w:rsidR="0081398D" w:rsidRDefault="0081398D"/>
    <w:p w14:paraId="052AEBB1" w14:textId="77777777" w:rsidR="0081398D" w:rsidRDefault="0081398D"/>
    <w:p w14:paraId="5AA09AF3" w14:textId="77777777" w:rsidR="0081398D" w:rsidRDefault="0081398D"/>
    <w:p w14:paraId="5E653836" w14:textId="77777777" w:rsidR="0081398D" w:rsidRDefault="0081398D"/>
    <w:p w14:paraId="6C2A6AF2" w14:textId="77777777" w:rsidR="0081398D" w:rsidRDefault="0081398D"/>
    <w:p w14:paraId="3255C55E" w14:textId="77777777" w:rsidR="00427F8E" w:rsidRDefault="00427F8E"/>
    <w:p w14:paraId="1F817FF1" w14:textId="77777777" w:rsidR="0081398D" w:rsidRDefault="0081398D"/>
    <w:p w14:paraId="4615FD64" w14:textId="66E9A881" w:rsidR="008E7481" w:rsidRPr="002A3C27" w:rsidRDefault="002A3C27" w:rsidP="00427F8E">
      <w:pPr>
        <w:rPr>
          <w:b/>
          <w:bCs/>
          <w:sz w:val="44"/>
          <w:szCs w:val="36"/>
        </w:rPr>
      </w:pPr>
      <w:r w:rsidRPr="002A3C27">
        <w:rPr>
          <w:b/>
          <w:bCs/>
          <w:sz w:val="44"/>
          <w:szCs w:val="36"/>
        </w:rPr>
        <w:t>Climate Change Adaptation Planning</w:t>
      </w:r>
    </w:p>
    <w:p w14:paraId="54A6D20C" w14:textId="77777777" w:rsidR="008E7481" w:rsidRPr="002A3C27" w:rsidRDefault="008E7481" w:rsidP="00427F8E">
      <w:pPr>
        <w:rPr>
          <w:b/>
          <w:bCs/>
          <w:sz w:val="32"/>
        </w:rPr>
      </w:pPr>
    </w:p>
    <w:p w14:paraId="1ED505B5" w14:textId="77777777" w:rsidR="00555D98" w:rsidRPr="002A3C27" w:rsidRDefault="00555D98" w:rsidP="00427F8E">
      <w:pPr>
        <w:rPr>
          <w:b/>
          <w:bCs/>
          <w:sz w:val="32"/>
        </w:rPr>
      </w:pPr>
    </w:p>
    <w:p w14:paraId="23D5C23F" w14:textId="0023C3EC" w:rsidR="00C81D54" w:rsidRPr="002A3C27" w:rsidRDefault="002A3C27">
      <w:pPr>
        <w:rPr>
          <w:sz w:val="44"/>
        </w:rPr>
      </w:pPr>
      <w:r w:rsidRPr="002A3C27">
        <w:rPr>
          <w:b/>
          <w:bCs/>
          <w:sz w:val="44"/>
          <w:szCs w:val="26"/>
        </w:rPr>
        <w:t>Project Briefing Paper</w:t>
      </w:r>
    </w:p>
    <w:p w14:paraId="5A89B5E3" w14:textId="77777777" w:rsidR="00C81D54" w:rsidRDefault="00C81D54"/>
    <w:p w14:paraId="7013BED9" w14:textId="77777777" w:rsidR="00C81D54" w:rsidRDefault="00C81D54"/>
    <w:p w14:paraId="408D6E90" w14:textId="771FEBBB" w:rsidR="000F2242" w:rsidRDefault="000F2242">
      <w:r>
        <w:br w:type="page"/>
      </w:r>
    </w:p>
    <w:p w14:paraId="0CD75B2A" w14:textId="416CF175" w:rsidR="000F2242" w:rsidRPr="003A7CCF" w:rsidRDefault="003A7CCF">
      <w:pPr>
        <w:rPr>
          <w:b/>
          <w:sz w:val="32"/>
          <w:szCs w:val="28"/>
        </w:rPr>
      </w:pPr>
      <w:r w:rsidRPr="003A7CCF">
        <w:rPr>
          <w:b/>
          <w:sz w:val="32"/>
          <w:szCs w:val="28"/>
        </w:rPr>
        <w:lastRenderedPageBreak/>
        <w:t xml:space="preserve">1. </w:t>
      </w:r>
      <w:r w:rsidR="00252D89" w:rsidRPr="003A7CCF">
        <w:rPr>
          <w:b/>
          <w:sz w:val="32"/>
          <w:szCs w:val="28"/>
        </w:rPr>
        <w:t>Project Overview</w:t>
      </w:r>
    </w:p>
    <w:p w14:paraId="1EA34B37" w14:textId="77777777" w:rsidR="002A3C27" w:rsidRDefault="002A3C27">
      <w:pPr>
        <w:rPr>
          <w:b/>
          <w:sz w:val="28"/>
          <w:szCs w:val="28"/>
        </w:rPr>
      </w:pPr>
    </w:p>
    <w:p w14:paraId="3AFA579E" w14:textId="0B77F9B0" w:rsidR="00267BB7" w:rsidRPr="003A7CCF" w:rsidRDefault="003A7CCF" w:rsidP="00937103">
      <w:pPr>
        <w:spacing w:after="120"/>
        <w:rPr>
          <w:b/>
          <w:sz w:val="28"/>
        </w:rPr>
      </w:pPr>
      <w:r w:rsidRPr="003A7CCF">
        <w:rPr>
          <w:b/>
          <w:sz w:val="28"/>
        </w:rPr>
        <w:t xml:space="preserve">1.1 </w:t>
      </w:r>
      <w:r w:rsidR="00252D89" w:rsidRPr="003A7CCF">
        <w:rPr>
          <w:b/>
          <w:sz w:val="28"/>
        </w:rPr>
        <w:t>Climate adaptation planning</w:t>
      </w:r>
    </w:p>
    <w:p w14:paraId="101DF396" w14:textId="77777777" w:rsidR="00937103" w:rsidRDefault="00937103" w:rsidP="00937103"/>
    <w:p w14:paraId="68166C46" w14:textId="14B282CC" w:rsidR="00A03EAF" w:rsidRDefault="003A7CCF" w:rsidP="00937103">
      <w:pPr>
        <w:rPr>
          <w:b/>
        </w:rPr>
      </w:pPr>
      <w:r>
        <w:rPr>
          <w:b/>
        </w:rPr>
        <w:t xml:space="preserve">1.2 </w:t>
      </w:r>
      <w:r w:rsidR="00252D89">
        <w:rPr>
          <w:b/>
        </w:rPr>
        <w:t>Why we need to undertake climate adaptation planning</w:t>
      </w:r>
    </w:p>
    <w:p w14:paraId="507BF33A" w14:textId="77777777" w:rsidR="00252D89" w:rsidRDefault="00252D89" w:rsidP="00937103">
      <w:pPr>
        <w:rPr>
          <w:b/>
        </w:rPr>
      </w:pPr>
    </w:p>
    <w:p w14:paraId="2731928F" w14:textId="164B2984" w:rsidR="00252D89" w:rsidRPr="003A7CCF" w:rsidRDefault="003A7CCF" w:rsidP="003A7CCF">
      <w:pPr>
        <w:rPr>
          <w:b/>
        </w:rPr>
      </w:pPr>
      <w:r>
        <w:rPr>
          <w:b/>
        </w:rPr>
        <w:t xml:space="preserve">1.2.1 </w:t>
      </w:r>
      <w:r w:rsidR="00252D89" w:rsidRPr="003A7CCF">
        <w:rPr>
          <w:b/>
        </w:rPr>
        <w:t>Council’s climate profile – historical and future projections</w:t>
      </w:r>
    </w:p>
    <w:p w14:paraId="5DA724A7" w14:textId="02F89A7C" w:rsidR="00252D89" w:rsidRPr="003A7CCF" w:rsidRDefault="003A7CCF" w:rsidP="003A7CCF">
      <w:pPr>
        <w:rPr>
          <w:b/>
        </w:rPr>
      </w:pPr>
      <w:r>
        <w:rPr>
          <w:b/>
        </w:rPr>
        <w:t xml:space="preserve">1.2.2 </w:t>
      </w:r>
      <w:r w:rsidR="00252D89" w:rsidRPr="003A7CCF">
        <w:rPr>
          <w:b/>
        </w:rPr>
        <w:t>Council’s role and responsibility</w:t>
      </w:r>
    </w:p>
    <w:p w14:paraId="17170A79" w14:textId="18A12117" w:rsidR="00252D89" w:rsidRDefault="003A7CCF" w:rsidP="003A7CCF">
      <w:pPr>
        <w:rPr>
          <w:b/>
        </w:rPr>
      </w:pPr>
      <w:r>
        <w:rPr>
          <w:b/>
        </w:rPr>
        <w:t xml:space="preserve">1.2.3 </w:t>
      </w:r>
      <w:r w:rsidR="00252D89" w:rsidRPr="003A7CCF">
        <w:rPr>
          <w:b/>
        </w:rPr>
        <w:t>Liability issues</w:t>
      </w:r>
    </w:p>
    <w:p w14:paraId="7EDC128F" w14:textId="7DCF2398" w:rsidR="003A7CCF" w:rsidRPr="003A7CCF" w:rsidRDefault="003A7CCF" w:rsidP="003A7CCF">
      <w:pPr>
        <w:rPr>
          <w:b/>
        </w:rPr>
      </w:pPr>
      <w:r>
        <w:rPr>
          <w:b/>
        </w:rPr>
        <w:t>1.2.4 Integration of adaptation into existing council processes and documents</w:t>
      </w:r>
    </w:p>
    <w:p w14:paraId="538170C8" w14:textId="77777777" w:rsidR="00252D89" w:rsidRDefault="00252D89" w:rsidP="00252D89">
      <w:pPr>
        <w:rPr>
          <w:b/>
        </w:rPr>
      </w:pPr>
    </w:p>
    <w:p w14:paraId="57D65FE3" w14:textId="61E73B21" w:rsidR="00252D89" w:rsidRPr="003A7CCF" w:rsidRDefault="003A7CCF" w:rsidP="00252D89">
      <w:pPr>
        <w:rPr>
          <w:b/>
          <w:sz w:val="32"/>
        </w:rPr>
      </w:pPr>
      <w:r w:rsidRPr="003A7CCF">
        <w:rPr>
          <w:b/>
          <w:sz w:val="32"/>
        </w:rPr>
        <w:t xml:space="preserve">2. </w:t>
      </w:r>
      <w:r w:rsidR="00252D89" w:rsidRPr="003A7CCF">
        <w:rPr>
          <w:b/>
          <w:sz w:val="32"/>
        </w:rPr>
        <w:t>Project Process</w:t>
      </w:r>
    </w:p>
    <w:p w14:paraId="0E52AA52" w14:textId="77777777" w:rsidR="00252D89" w:rsidRDefault="00252D89" w:rsidP="00252D89">
      <w:pPr>
        <w:rPr>
          <w:b/>
          <w:sz w:val="28"/>
        </w:rPr>
      </w:pPr>
    </w:p>
    <w:p w14:paraId="145CB7A0" w14:textId="7ED44E01" w:rsidR="00252D89" w:rsidRPr="003A7CCF" w:rsidRDefault="003A7CCF" w:rsidP="00252D89">
      <w:pPr>
        <w:rPr>
          <w:b/>
          <w:sz w:val="28"/>
        </w:rPr>
      </w:pPr>
      <w:r w:rsidRPr="003A7CCF">
        <w:rPr>
          <w:b/>
          <w:sz w:val="28"/>
        </w:rPr>
        <w:t xml:space="preserve">2.1 </w:t>
      </w:r>
      <w:r w:rsidR="00252D89" w:rsidRPr="003A7CCF">
        <w:rPr>
          <w:b/>
          <w:sz w:val="28"/>
        </w:rPr>
        <w:t>Adaptation Working Group</w:t>
      </w:r>
    </w:p>
    <w:p w14:paraId="4450511B" w14:textId="77777777" w:rsidR="00252D89" w:rsidRDefault="00252D89" w:rsidP="00252D89">
      <w:pPr>
        <w:rPr>
          <w:b/>
        </w:rPr>
      </w:pPr>
    </w:p>
    <w:p w14:paraId="584449F4" w14:textId="133D2E7E" w:rsidR="00252D89" w:rsidRPr="003A7CCF" w:rsidRDefault="003A7CCF" w:rsidP="003A7CCF">
      <w:pPr>
        <w:rPr>
          <w:b/>
        </w:rPr>
      </w:pPr>
      <w:r>
        <w:rPr>
          <w:b/>
        </w:rPr>
        <w:t xml:space="preserve">2.1.1 </w:t>
      </w:r>
      <w:r w:rsidR="00252D89" w:rsidRPr="003A7CCF">
        <w:rPr>
          <w:b/>
        </w:rPr>
        <w:t xml:space="preserve">Proposed composition </w:t>
      </w:r>
    </w:p>
    <w:p w14:paraId="625CAE46" w14:textId="2AF3F8F3" w:rsidR="00252D89" w:rsidRPr="003A7CCF" w:rsidRDefault="003A7CCF" w:rsidP="003A7CCF">
      <w:pPr>
        <w:rPr>
          <w:b/>
        </w:rPr>
      </w:pPr>
      <w:r>
        <w:rPr>
          <w:b/>
        </w:rPr>
        <w:t xml:space="preserve">2.1.2 </w:t>
      </w:r>
      <w:r w:rsidR="00252D89" w:rsidRPr="003A7CCF">
        <w:rPr>
          <w:b/>
        </w:rPr>
        <w:t>Resourcing (in-kind contributions from working group members)</w:t>
      </w:r>
    </w:p>
    <w:p w14:paraId="1558DE8B" w14:textId="77777777" w:rsidR="00252D89" w:rsidRDefault="00252D89" w:rsidP="00252D89">
      <w:pPr>
        <w:rPr>
          <w:b/>
        </w:rPr>
      </w:pPr>
    </w:p>
    <w:p w14:paraId="30FDAA0E" w14:textId="6CA25512" w:rsidR="00252D89" w:rsidRPr="003A7CCF" w:rsidRDefault="003A7CCF" w:rsidP="00252D89">
      <w:pPr>
        <w:rPr>
          <w:b/>
          <w:sz w:val="28"/>
        </w:rPr>
      </w:pPr>
      <w:r w:rsidRPr="003A7CCF">
        <w:rPr>
          <w:b/>
          <w:sz w:val="28"/>
        </w:rPr>
        <w:t>2.2 Risk Assessment</w:t>
      </w:r>
    </w:p>
    <w:p w14:paraId="600CEFB4" w14:textId="77777777" w:rsidR="003A7CCF" w:rsidRDefault="003A7CCF" w:rsidP="00252D89">
      <w:pPr>
        <w:rPr>
          <w:b/>
        </w:rPr>
      </w:pPr>
    </w:p>
    <w:p w14:paraId="2A6B6C3E" w14:textId="4480B887" w:rsidR="003A7CCF" w:rsidRPr="003A7CCF" w:rsidRDefault="003A7CCF" w:rsidP="003A7CCF">
      <w:pPr>
        <w:rPr>
          <w:b/>
        </w:rPr>
      </w:pPr>
      <w:r>
        <w:rPr>
          <w:b/>
        </w:rPr>
        <w:t xml:space="preserve">2.2.1 </w:t>
      </w:r>
      <w:r w:rsidRPr="003A7CCF">
        <w:rPr>
          <w:b/>
        </w:rPr>
        <w:t>Overview of the risk assessment process</w:t>
      </w:r>
    </w:p>
    <w:p w14:paraId="02782F18" w14:textId="1933E8FD" w:rsidR="00E616F5" w:rsidRDefault="00E616F5">
      <w:pPr>
        <w:rPr>
          <w:b/>
        </w:rPr>
      </w:pPr>
    </w:p>
    <w:p w14:paraId="777DF27F" w14:textId="1007218C" w:rsidR="003A7CCF" w:rsidRPr="003A7CCF" w:rsidRDefault="003A7CCF">
      <w:pPr>
        <w:rPr>
          <w:b/>
          <w:sz w:val="28"/>
        </w:rPr>
      </w:pPr>
      <w:r w:rsidRPr="003A7CCF">
        <w:rPr>
          <w:b/>
          <w:sz w:val="28"/>
        </w:rPr>
        <w:t>2.3 Developing Adaptation Options</w:t>
      </w:r>
    </w:p>
    <w:p w14:paraId="35CCE201" w14:textId="77777777" w:rsidR="003A7CCF" w:rsidRDefault="003A7CCF">
      <w:pPr>
        <w:rPr>
          <w:b/>
        </w:rPr>
      </w:pPr>
    </w:p>
    <w:p w14:paraId="7C9EC1E3" w14:textId="71810CFC" w:rsidR="003A7CCF" w:rsidRDefault="003A7CCF">
      <w:r>
        <w:rPr>
          <w:b/>
        </w:rPr>
        <w:t>2.3.1 Overview of the developing adaptation options process</w:t>
      </w:r>
      <w:bookmarkStart w:id="0" w:name="_GoBack"/>
      <w:bookmarkEnd w:id="0"/>
    </w:p>
    <w:sectPr w:rsidR="003A7CCF" w:rsidSect="00F0308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B63D4" w14:textId="77777777" w:rsidR="00C50DA5" w:rsidRDefault="00C50DA5" w:rsidP="00F401C6">
      <w:r>
        <w:separator/>
      </w:r>
    </w:p>
  </w:endnote>
  <w:endnote w:type="continuationSeparator" w:id="0">
    <w:p w14:paraId="7A66B5CD" w14:textId="77777777" w:rsidR="00C50DA5" w:rsidRDefault="00C50DA5" w:rsidP="00F4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10296" w14:textId="77777777" w:rsidR="00C50DA5" w:rsidRDefault="00C50DA5" w:rsidP="00F401C6">
      <w:r>
        <w:separator/>
      </w:r>
    </w:p>
  </w:footnote>
  <w:footnote w:type="continuationSeparator" w:id="0">
    <w:p w14:paraId="413E90B9" w14:textId="77777777" w:rsidR="00C50DA5" w:rsidRDefault="00C50DA5" w:rsidP="00F40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4B0E"/>
    <w:multiLevelType w:val="hybridMultilevel"/>
    <w:tmpl w:val="2A94EED0"/>
    <w:lvl w:ilvl="0" w:tplc="5B986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C9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4D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CA9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64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F84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09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843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8C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D840A5"/>
    <w:multiLevelType w:val="hybridMultilevel"/>
    <w:tmpl w:val="2E3E8C66"/>
    <w:lvl w:ilvl="0" w:tplc="AAE6E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AD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44A910">
      <w:numFmt w:val="none"/>
      <w:lvlText w:val=""/>
      <w:lvlJc w:val="left"/>
      <w:pPr>
        <w:tabs>
          <w:tab w:val="num" w:pos="360"/>
        </w:tabs>
      </w:pPr>
    </w:lvl>
    <w:lvl w:ilvl="3" w:tplc="6DB657FC">
      <w:numFmt w:val="none"/>
      <w:lvlText w:val=""/>
      <w:lvlJc w:val="left"/>
      <w:pPr>
        <w:tabs>
          <w:tab w:val="num" w:pos="360"/>
        </w:tabs>
      </w:pPr>
    </w:lvl>
    <w:lvl w:ilvl="4" w:tplc="BCEE8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EE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8E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48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E4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F76C3C"/>
    <w:multiLevelType w:val="hybridMultilevel"/>
    <w:tmpl w:val="F404F0EE"/>
    <w:lvl w:ilvl="0" w:tplc="A2426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787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46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5C0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CD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0E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0F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25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29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FD1295"/>
    <w:multiLevelType w:val="hybridMultilevel"/>
    <w:tmpl w:val="03C2844E"/>
    <w:lvl w:ilvl="0" w:tplc="139821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FE43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664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EC9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0C02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764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3E9A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E4F9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12E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881FFA"/>
    <w:multiLevelType w:val="hybridMultilevel"/>
    <w:tmpl w:val="DEF29DBA"/>
    <w:lvl w:ilvl="0" w:tplc="7F16D1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6CEE9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8C35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64A8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D6C8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20EC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003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AE3E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C86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7D50B4"/>
    <w:multiLevelType w:val="hybridMultilevel"/>
    <w:tmpl w:val="677C6A80"/>
    <w:lvl w:ilvl="0" w:tplc="AB7C26CA">
      <w:start w:val="1"/>
      <w:numFmt w:val="bullet"/>
      <w:pStyle w:val="PointsBullets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DD700A"/>
    <w:multiLevelType w:val="hybridMultilevel"/>
    <w:tmpl w:val="F58C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20CC0"/>
    <w:multiLevelType w:val="hybridMultilevel"/>
    <w:tmpl w:val="711A7082"/>
    <w:lvl w:ilvl="0" w:tplc="9D2AE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CB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E6D732">
      <w:numFmt w:val="none"/>
      <w:lvlText w:val=""/>
      <w:lvlJc w:val="left"/>
      <w:pPr>
        <w:tabs>
          <w:tab w:val="num" w:pos="360"/>
        </w:tabs>
      </w:pPr>
    </w:lvl>
    <w:lvl w:ilvl="3" w:tplc="3EE2F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C62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27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0AD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3E1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B2F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3356C86"/>
    <w:multiLevelType w:val="hybridMultilevel"/>
    <w:tmpl w:val="EE10635C"/>
    <w:lvl w:ilvl="0" w:tplc="F6F4838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D25D5"/>
    <w:multiLevelType w:val="hybridMultilevel"/>
    <w:tmpl w:val="3658346C"/>
    <w:lvl w:ilvl="0" w:tplc="A2EE30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9CB6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CD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70C9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D4D2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C8D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7E30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CBD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5006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7C73D4"/>
    <w:multiLevelType w:val="hybridMultilevel"/>
    <w:tmpl w:val="BF82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05BA3"/>
    <w:multiLevelType w:val="hybridMultilevel"/>
    <w:tmpl w:val="8A28971E"/>
    <w:lvl w:ilvl="0" w:tplc="D80AA0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2A8E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6F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9A3F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C22A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6D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4647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E44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14D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43615A"/>
    <w:multiLevelType w:val="hybridMultilevel"/>
    <w:tmpl w:val="628CFD2C"/>
    <w:lvl w:ilvl="0" w:tplc="0D3CF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65D02">
      <w:numFmt w:val="none"/>
      <w:lvlText w:val=""/>
      <w:lvlJc w:val="left"/>
      <w:pPr>
        <w:tabs>
          <w:tab w:val="num" w:pos="360"/>
        </w:tabs>
      </w:pPr>
    </w:lvl>
    <w:lvl w:ilvl="2" w:tplc="9AC87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E0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AA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29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2D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AC0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69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50466F7"/>
    <w:multiLevelType w:val="hybridMultilevel"/>
    <w:tmpl w:val="B3E61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1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  <w:num w:numId="11">
    <w:abstractNumId w:val="12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8E"/>
    <w:rsid w:val="00022F83"/>
    <w:rsid w:val="000358D9"/>
    <w:rsid w:val="00035AD1"/>
    <w:rsid w:val="00051062"/>
    <w:rsid w:val="000746F3"/>
    <w:rsid w:val="00092860"/>
    <w:rsid w:val="00095AF1"/>
    <w:rsid w:val="000A13B2"/>
    <w:rsid w:val="000A44FB"/>
    <w:rsid w:val="000F2242"/>
    <w:rsid w:val="00104494"/>
    <w:rsid w:val="001949DE"/>
    <w:rsid w:val="001C4957"/>
    <w:rsid w:val="001D4A86"/>
    <w:rsid w:val="001E759B"/>
    <w:rsid w:val="001F3718"/>
    <w:rsid w:val="00216ED4"/>
    <w:rsid w:val="00220936"/>
    <w:rsid w:val="002320BC"/>
    <w:rsid w:val="00252D89"/>
    <w:rsid w:val="00267BB7"/>
    <w:rsid w:val="0029744E"/>
    <w:rsid w:val="002A3C27"/>
    <w:rsid w:val="002C1025"/>
    <w:rsid w:val="002F1D9C"/>
    <w:rsid w:val="002F4800"/>
    <w:rsid w:val="003001D0"/>
    <w:rsid w:val="003006EC"/>
    <w:rsid w:val="00344AF3"/>
    <w:rsid w:val="00346B68"/>
    <w:rsid w:val="00351768"/>
    <w:rsid w:val="0035672D"/>
    <w:rsid w:val="003A08F3"/>
    <w:rsid w:val="003A7CCF"/>
    <w:rsid w:val="003F1A51"/>
    <w:rsid w:val="003F4055"/>
    <w:rsid w:val="004072BC"/>
    <w:rsid w:val="00413E76"/>
    <w:rsid w:val="00427F8E"/>
    <w:rsid w:val="004A06D2"/>
    <w:rsid w:val="004A1E39"/>
    <w:rsid w:val="004B77F4"/>
    <w:rsid w:val="005159DE"/>
    <w:rsid w:val="00555D98"/>
    <w:rsid w:val="0059069A"/>
    <w:rsid w:val="005975D7"/>
    <w:rsid w:val="005B0058"/>
    <w:rsid w:val="005C028D"/>
    <w:rsid w:val="005C262D"/>
    <w:rsid w:val="005C7275"/>
    <w:rsid w:val="005F18C1"/>
    <w:rsid w:val="00601EB4"/>
    <w:rsid w:val="006170D1"/>
    <w:rsid w:val="0064574F"/>
    <w:rsid w:val="0069053F"/>
    <w:rsid w:val="006B32C9"/>
    <w:rsid w:val="007324B0"/>
    <w:rsid w:val="007822FD"/>
    <w:rsid w:val="00784AD0"/>
    <w:rsid w:val="007C15EB"/>
    <w:rsid w:val="008008AD"/>
    <w:rsid w:val="0080235E"/>
    <w:rsid w:val="0081398D"/>
    <w:rsid w:val="00847C5F"/>
    <w:rsid w:val="00891576"/>
    <w:rsid w:val="008C5458"/>
    <w:rsid w:val="008E7481"/>
    <w:rsid w:val="00937103"/>
    <w:rsid w:val="009450FB"/>
    <w:rsid w:val="009F2DBD"/>
    <w:rsid w:val="009F3B5E"/>
    <w:rsid w:val="00A03EAF"/>
    <w:rsid w:val="00AA4A74"/>
    <w:rsid w:val="00AA659C"/>
    <w:rsid w:val="00AD2843"/>
    <w:rsid w:val="00AD6A26"/>
    <w:rsid w:val="00B2501E"/>
    <w:rsid w:val="00B33121"/>
    <w:rsid w:val="00B43FF1"/>
    <w:rsid w:val="00BC4400"/>
    <w:rsid w:val="00C50DA5"/>
    <w:rsid w:val="00C63EBD"/>
    <w:rsid w:val="00C728D1"/>
    <w:rsid w:val="00C81D54"/>
    <w:rsid w:val="00CC5FE0"/>
    <w:rsid w:val="00D27940"/>
    <w:rsid w:val="00D325D9"/>
    <w:rsid w:val="00DF550C"/>
    <w:rsid w:val="00E12FAE"/>
    <w:rsid w:val="00E51264"/>
    <w:rsid w:val="00E60DF0"/>
    <w:rsid w:val="00E616F5"/>
    <w:rsid w:val="00E6645F"/>
    <w:rsid w:val="00E9041D"/>
    <w:rsid w:val="00EA3EC4"/>
    <w:rsid w:val="00F0308B"/>
    <w:rsid w:val="00F401C6"/>
    <w:rsid w:val="00F7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CA258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3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975D7"/>
    <w:pPr>
      <w:ind w:left="720"/>
      <w:contextualSpacing/>
    </w:pPr>
  </w:style>
  <w:style w:type="paragraph" w:customStyle="1" w:styleId="ParaIndent">
    <w:name w:val="_ParaIndent"/>
    <w:basedOn w:val="BodyText"/>
    <w:link w:val="ParaIndentChar"/>
    <w:rsid w:val="00E616F5"/>
    <w:pPr>
      <w:spacing w:after="240" w:line="260" w:lineRule="atLeast"/>
      <w:ind w:left="1134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ParaIndentChar">
    <w:name w:val="_ParaIndent Char"/>
    <w:basedOn w:val="DefaultParagraphFont"/>
    <w:link w:val="ParaIndent"/>
    <w:rsid w:val="00E616F5"/>
    <w:rPr>
      <w:rFonts w:ascii="Arial" w:eastAsia="Times New Roman" w:hAnsi="Arial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616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16F5"/>
  </w:style>
  <w:style w:type="paragraph" w:customStyle="1" w:styleId="PointsBullets">
    <w:name w:val="_PointsBullets"/>
    <w:basedOn w:val="Normal"/>
    <w:link w:val="PointsBulletsChar"/>
    <w:rsid w:val="00E616F5"/>
    <w:pPr>
      <w:numPr>
        <w:numId w:val="6"/>
      </w:numPr>
      <w:spacing w:after="120" w:line="260" w:lineRule="atLeast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PointsBulletsChar">
    <w:name w:val="_PointsBullets Char"/>
    <w:basedOn w:val="DefaultParagraphFont"/>
    <w:link w:val="PointsBullets"/>
    <w:locked/>
    <w:rsid w:val="00E616F5"/>
    <w:rPr>
      <w:rFonts w:ascii="Arial" w:eastAsia="Times New Roman" w:hAnsi="Arial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401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1C6"/>
  </w:style>
  <w:style w:type="paragraph" w:styleId="Footer">
    <w:name w:val="footer"/>
    <w:basedOn w:val="Normal"/>
    <w:link w:val="FooterChar"/>
    <w:uiPriority w:val="99"/>
    <w:unhideWhenUsed/>
    <w:rsid w:val="00F401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1C6"/>
  </w:style>
  <w:style w:type="character" w:styleId="CommentReference">
    <w:name w:val="annotation reference"/>
    <w:basedOn w:val="DefaultParagraphFont"/>
    <w:uiPriority w:val="99"/>
    <w:semiHidden/>
    <w:unhideWhenUsed/>
    <w:rsid w:val="00035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8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8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8D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3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975D7"/>
    <w:pPr>
      <w:ind w:left="720"/>
      <w:contextualSpacing/>
    </w:pPr>
  </w:style>
  <w:style w:type="paragraph" w:customStyle="1" w:styleId="ParaIndent">
    <w:name w:val="_ParaIndent"/>
    <w:basedOn w:val="BodyText"/>
    <w:link w:val="ParaIndentChar"/>
    <w:rsid w:val="00E616F5"/>
    <w:pPr>
      <w:spacing w:after="240" w:line="260" w:lineRule="atLeast"/>
      <w:ind w:left="1134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ParaIndentChar">
    <w:name w:val="_ParaIndent Char"/>
    <w:basedOn w:val="DefaultParagraphFont"/>
    <w:link w:val="ParaIndent"/>
    <w:rsid w:val="00E616F5"/>
    <w:rPr>
      <w:rFonts w:ascii="Arial" w:eastAsia="Times New Roman" w:hAnsi="Arial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616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16F5"/>
  </w:style>
  <w:style w:type="paragraph" w:customStyle="1" w:styleId="PointsBullets">
    <w:name w:val="_PointsBullets"/>
    <w:basedOn w:val="Normal"/>
    <w:link w:val="PointsBulletsChar"/>
    <w:rsid w:val="00E616F5"/>
    <w:pPr>
      <w:numPr>
        <w:numId w:val="6"/>
      </w:numPr>
      <w:spacing w:after="120" w:line="260" w:lineRule="atLeast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PointsBulletsChar">
    <w:name w:val="_PointsBullets Char"/>
    <w:basedOn w:val="DefaultParagraphFont"/>
    <w:link w:val="PointsBullets"/>
    <w:locked/>
    <w:rsid w:val="00E616F5"/>
    <w:rPr>
      <w:rFonts w:ascii="Arial" w:eastAsia="Times New Roman" w:hAnsi="Arial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401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1C6"/>
  </w:style>
  <w:style w:type="paragraph" w:styleId="Footer">
    <w:name w:val="footer"/>
    <w:basedOn w:val="Normal"/>
    <w:link w:val="FooterChar"/>
    <w:uiPriority w:val="99"/>
    <w:unhideWhenUsed/>
    <w:rsid w:val="00F401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1C6"/>
  </w:style>
  <w:style w:type="character" w:styleId="CommentReference">
    <w:name w:val="annotation reference"/>
    <w:basedOn w:val="DefaultParagraphFont"/>
    <w:uiPriority w:val="99"/>
    <w:semiHidden/>
    <w:unhideWhenUsed/>
    <w:rsid w:val="00035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8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8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8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5101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988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499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0131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498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770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412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171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203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182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8068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19996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435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1533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07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14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5556">
          <w:marLeft w:val="22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3550">
          <w:marLeft w:val="22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409">
          <w:marLeft w:val="22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102">
          <w:marLeft w:val="22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889">
          <w:marLeft w:val="22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442">
          <w:marLeft w:val="22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034">
          <w:marLeft w:val="22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5007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7833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6677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662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0597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070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402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222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843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1529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102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781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720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3656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86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372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3152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0271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952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538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501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926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52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61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24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9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2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6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7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7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541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570">
          <w:marLeft w:val="169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982">
          <w:marLeft w:val="169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106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001">
          <w:marLeft w:val="169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492">
          <w:marLeft w:val="169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477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601">
          <w:marLeft w:val="169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16DE-6859-4B63-AF3E-350EAB28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589</Characters>
  <Application>Microsoft Office Word</Application>
  <DocSecurity>4</DocSecurity>
  <Lines>43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STCA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Green</dc:creator>
  <cp:lastModifiedBy>Amber Sturges</cp:lastModifiedBy>
  <cp:revision>2</cp:revision>
  <dcterms:created xsi:type="dcterms:W3CDTF">2014-06-26T01:48:00Z</dcterms:created>
  <dcterms:modified xsi:type="dcterms:W3CDTF">2014-06-26T01:48:00Z</dcterms:modified>
</cp:coreProperties>
</file>